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26" w:rsidRDefault="00914026" w:rsidP="00914026">
      <w:pPr>
        <w:ind w:hanging="90"/>
        <w:rPr>
          <w:rFonts w:cs="Arial"/>
        </w:rPr>
      </w:pPr>
      <w:r>
        <w:rPr>
          <w:rFonts w:cs="Arial"/>
        </w:rPr>
        <w:t>Project Description</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90"/>
      </w:tblGrid>
      <w:tr w:rsidR="00914026" w:rsidTr="00914026">
        <w:tblPrEx>
          <w:tblCellMar>
            <w:top w:w="0" w:type="dxa"/>
            <w:bottom w:w="0" w:type="dxa"/>
          </w:tblCellMar>
        </w:tblPrEx>
        <w:trPr>
          <w:cantSplit/>
          <w:trHeight w:val="557"/>
        </w:trPr>
        <w:tc>
          <w:tcPr>
            <w:tcW w:w="10980" w:type="dxa"/>
            <w:tcBorders>
              <w:bottom w:val="single" w:sz="4" w:space="0" w:color="auto"/>
            </w:tcBorders>
          </w:tcPr>
          <w:p w:rsidR="00914026" w:rsidRDefault="000C66F3" w:rsidP="00914026">
            <w:pPr>
              <w:ind w:left="-108" w:right="-90"/>
              <w:jc w:val="both"/>
              <w:rPr>
                <w:rFonts w:cs="Arial"/>
                <w:sz w:val="20"/>
              </w:rPr>
            </w:pPr>
            <w:r>
              <w:rPr>
                <w:sz w:val="16"/>
                <w:szCs w:val="16"/>
              </w:rPr>
              <w:t xml:space="preserve">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w:t>
            </w:r>
            <w:r>
              <w:rPr>
                <w:b/>
                <w:bCs/>
                <w:sz w:val="16"/>
                <w:szCs w:val="16"/>
              </w:rPr>
              <w:t>DO NOT EXCEED ONE PAGE FOR PROJECT DESCRIPTION.</w:t>
            </w:r>
            <w:bookmarkStart w:id="0" w:name="_GoBack"/>
            <w:bookmarkEnd w:id="0"/>
          </w:p>
        </w:tc>
      </w:tr>
    </w:tbl>
    <w:p w:rsidR="00914026" w:rsidRPr="00914026" w:rsidRDefault="00914026" w:rsidP="00914026">
      <w:pPr>
        <w:rPr>
          <w:vanish/>
        </w:rPr>
      </w:pPr>
    </w:p>
    <w:tbl>
      <w:tblPr>
        <w:tblW w:w="0" w:type="auto"/>
        <w:tblBorders>
          <w:top w:val="single" w:sz="4" w:space="0" w:color="auto"/>
          <w:bottom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90"/>
      </w:tblGrid>
      <w:tr w:rsidR="00914026" w:rsidTr="00914026">
        <w:tblPrEx>
          <w:tblCellMar>
            <w:top w:w="0" w:type="dxa"/>
            <w:bottom w:w="0" w:type="dxa"/>
          </w:tblCellMar>
        </w:tblPrEx>
        <w:trPr>
          <w:trHeight w:val="5760"/>
        </w:trPr>
        <w:tc>
          <w:tcPr>
            <w:tcW w:w="10980" w:type="dxa"/>
            <w:tcBorders>
              <w:top w:val="single" w:sz="4" w:space="0" w:color="auto"/>
              <w:left w:val="single" w:sz="4" w:space="0" w:color="auto"/>
              <w:right w:val="single" w:sz="4" w:space="0" w:color="auto"/>
            </w:tcBorders>
          </w:tcPr>
          <w:p w:rsidR="00914026" w:rsidRDefault="00914026" w:rsidP="00914026">
            <w:pPr>
              <w:framePr w:hSpace="187" w:wrap="around" w:vAnchor="text" w:hAnchor="text" w:y="1"/>
              <w:tabs>
                <w:tab w:val="left" w:pos="180"/>
                <w:tab w:val="right" w:pos="10512"/>
                <w:tab w:val="right" w:pos="10800"/>
              </w:tabs>
              <w:jc w:val="both"/>
              <w:rPr>
                <w:rFonts w:cs="Arial"/>
                <w:sz w:val="20"/>
                <w:szCs w:val="22"/>
              </w:rPr>
            </w:pPr>
          </w:p>
        </w:tc>
      </w:tr>
    </w:tbl>
    <w:p w:rsidR="00362178" w:rsidRDefault="00362178"/>
    <w:sectPr w:rsidR="0036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26"/>
    <w:rsid w:val="000C66F3"/>
    <w:rsid w:val="00362178"/>
    <w:rsid w:val="0091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E778C8-4E0F-4927-BEBF-7EDF008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26"/>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4026"/>
    <w:pPr>
      <w:ind w:left="2520"/>
    </w:pPr>
    <w:rPr>
      <w:rFonts w:cs="Arial"/>
      <w:sz w:val="18"/>
    </w:rPr>
  </w:style>
  <w:style w:type="character" w:customStyle="1" w:styleId="BodyTextIndentChar">
    <w:name w:val="Body Text Indent Char"/>
    <w:link w:val="BodyTextIndent"/>
    <w:rsid w:val="00914026"/>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Ramanathan, Vivek</dc:creator>
  <cp:keywords/>
  <cp:lastModifiedBy>Ramanathan, Vivek</cp:lastModifiedBy>
  <cp:revision>2</cp:revision>
  <dcterms:created xsi:type="dcterms:W3CDTF">2015-03-22T19:16:00Z</dcterms:created>
  <dcterms:modified xsi:type="dcterms:W3CDTF">2015-03-22T19:16:00Z</dcterms:modified>
</cp:coreProperties>
</file>